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ai-presentation-maker"/>
    <w:p>
      <w:pPr>
        <w:pStyle w:val="Heading1"/>
      </w:pPr>
      <w:r>
        <w:t xml:space="preserve">AI Presentation Maker</w:t>
      </w:r>
    </w:p>
    <w:p>
      <w:pPr>
        <w:pStyle w:val="FirstParagraph"/>
      </w:pPr>
      <w:r>
        <w:t xml:space="preserve">Turn a topic and audience into a structured slide outline with speaker notes — not just bullet points, an actual narrative arc your audience will follow.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topic, audience, and how long you’re presenting. The output gives you a slide-by-slide outline with headlines, key points per slide, suggested visuals, and speaker notes — structured around a narrative arc, not just a topic dump.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presentation is about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Who’s in the room and what they already know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minutes or slides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Inform, persuade, sell, train</w:t>
            </w:r>
          </w:p>
        </w:tc>
      </w:tr>
    </w:tbl>
    <w:bookmarkEnd w:id="21"/>
    <w:bookmarkStart w:id="26" w:name="presentation-outline"/>
    <w:p>
      <w:pPr>
        <w:pStyle w:val="Heading2"/>
      </w:pPr>
      <w:r>
        <w:t xml:space="preserve">Presentation Outline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slide-1-title"/>
    <w:p>
      <w:pPr>
        <w:pStyle w:val="Heading3"/>
      </w:pPr>
      <w:r>
        <w:t xml:space="preserve">Slide 1 — Title</w:t>
      </w:r>
    </w:p>
    <w:p>
      <w:pPr>
        <w:pStyle w:val="FirstParagraph"/>
      </w:pPr>
      <w:r>
        <w:rPr>
          <w:bCs/>
          <w:b/>
        </w:rPr>
        <w:t xml:space="preserve">Headline:</w:t>
      </w:r>
      <w:r>
        <w:t xml:space="preserve"> </w:t>
      </w:r>
      <w:r>
        <w:t xml:space="preserve">[[Presentation title]]</w:t>
      </w:r>
    </w:p>
    <w:p>
      <w:pPr>
        <w:pStyle w:val="BodyText"/>
      </w:pPr>
      <w:r>
        <w:rPr>
          <w:bCs/>
          <w:b/>
        </w:rPr>
        <w:t xml:space="preserve">Subtext:</w:t>
      </w:r>
      <w:r>
        <w:t xml:space="preserve"> </w:t>
      </w:r>
      <w:r>
        <w:t xml:space="preserve">[[One-line hook for why this matters to this audience]]</w:t>
      </w:r>
    </w:p>
    <w:bookmarkEnd w:id="22"/>
    <w:bookmarkStart w:id="23" w:name="slide-2-the-problemhook"/>
    <w:p>
      <w:pPr>
        <w:pStyle w:val="Heading3"/>
      </w:pPr>
      <w:r>
        <w:t xml:space="preserve">Slide 2 — The Problem/Hook</w:t>
      </w:r>
    </w:p>
    <w:p>
      <w:pPr>
        <w:pStyle w:val="FirstParagraph"/>
      </w:pPr>
      <w:r>
        <w:rPr>
          <w:bCs/>
          <w:b/>
        </w:rPr>
        <w:t xml:space="preserve">Headline:</w:t>
      </w:r>
      <w:r>
        <w:t xml:space="preserve"> </w:t>
      </w:r>
      <w:r>
        <w:t xml:space="preserve">[[The tension or problem that makes this worth listening to]]</w:t>
      </w:r>
    </w:p>
    <w:p>
      <w:pPr>
        <w:pStyle w:val="BodyText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[[Open with a stat, story, or question that earns attention in the first 30 seconds]]</w:t>
      </w:r>
    </w:p>
    <w:bookmarkEnd w:id="23"/>
    <w:bookmarkStart w:id="24" w:name="slides-3n-1-body"/>
    <w:p>
      <w:pPr>
        <w:pStyle w:val="Heading3"/>
      </w:pPr>
      <w:r>
        <w:t xml:space="preserve">Slides 3–[[N-1]] — Body</w:t>
      </w:r>
    </w:p>
    <w:p>
      <w:pPr>
        <w:pStyle w:val="FirstParagraph"/>
      </w:pPr>
      <w:r>
        <w:t xml:space="preserve">For each main point:</w:t>
      </w:r>
    </w:p>
    <w:p>
      <w:pPr>
        <w:pStyle w:val="BodyText"/>
      </w:pPr>
      <w:r>
        <w:rPr>
          <w:bCs/>
          <w:b/>
        </w:rPr>
        <w:t xml:space="preserve">Headline:</w:t>
      </w:r>
      <w:r>
        <w:t xml:space="preserve"> </w:t>
      </w:r>
      <w:r>
        <w:t xml:space="preserve">[[One clear claim per slide, not a topic label]]</w:t>
      </w:r>
    </w:p>
    <w:p>
      <w:pPr>
        <w:pStyle w:val="BodyText"/>
      </w:pPr>
      <w:r>
        <w:rPr>
          <w:bCs/>
          <w:b/>
        </w:rPr>
        <w:t xml:space="preserve">Key points:</w:t>
      </w:r>
      <w:r>
        <w:t xml:space="preserve"> </w:t>
      </w:r>
      <w:r>
        <w:t xml:space="preserve">[[2-3 bullets max — the slide supports what you say, it doesn’t replace it]]</w:t>
      </w:r>
    </w:p>
    <w:p>
      <w:pPr>
        <w:pStyle w:val="BodyText"/>
      </w:pPr>
      <w:r>
        <w:rPr>
          <w:bCs/>
          <w:b/>
        </w:rPr>
        <w:t xml:space="preserve">Suggested visual:</w:t>
      </w:r>
      <w:r>
        <w:t xml:space="preserve"> </w:t>
      </w:r>
      <w:r>
        <w:t xml:space="preserve">[[Chart, photo, diagram — never a wall of text]]</w:t>
      </w:r>
    </w:p>
    <w:p>
      <w:pPr>
        <w:pStyle w:val="BodyText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[[What you’ll actually say, including the transition to the next slide]]</w:t>
      </w:r>
    </w:p>
    <w:bookmarkEnd w:id="24"/>
    <w:bookmarkStart w:id="25" w:name="slide-n-call-to-action-close"/>
    <w:p>
      <w:pPr>
        <w:pStyle w:val="Heading3"/>
      </w:pPr>
      <w:r>
        <w:t xml:space="preserve">Slide [[N]] — Call to Action / Close</w:t>
      </w:r>
    </w:p>
    <w:p>
      <w:pPr>
        <w:pStyle w:val="FirstParagraph"/>
      </w:pPr>
      <w:r>
        <w:rPr>
          <w:bCs/>
          <w:b/>
        </w:rPr>
        <w:t xml:space="preserve">Headline:</w:t>
      </w:r>
      <w:r>
        <w:t xml:space="preserve"> </w:t>
      </w:r>
      <w:r>
        <w:t xml:space="preserve">[[The one thing you want them to remember or do]]</w:t>
      </w:r>
    </w:p>
    <w:p>
      <w:pPr>
        <w:pStyle w:val="BodyText"/>
      </w:pPr>
      <w:r>
        <w:rPr>
          <w:bCs/>
          <w:b/>
        </w:rPr>
        <w:t xml:space="preserve">Speaker notes:</w:t>
      </w:r>
      <w:r>
        <w:t xml:space="preserve"> </w:t>
      </w:r>
      <w:r>
        <w:t xml:space="preserve">[[End with the same energy you opened with — don’t trail off]]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X98687079135dc6143486c517126382299de3520"/>
    <w:p>
      <w:pPr>
        <w:pStyle w:val="Heading3"/>
      </w:pPr>
      <w:r>
        <w:t xml:space="preserve">Example 1 — Internal Pitch for a New Tool (10 min, 8 slides)</w:t>
      </w:r>
    </w:p>
    <w:p>
      <w:pPr>
        <w:pStyle w:val="FirstParagraph"/>
      </w:pPr>
      <w:r>
        <w:rPr>
          <w:bCs/>
          <w:b/>
        </w:rPr>
        <w:t xml:space="preserve">Arc:</w:t>
      </w:r>
      <w:r>
        <w:t xml:space="preserve"> </w:t>
      </w:r>
      <w:r>
        <w:t xml:space="preserve">Problem (time wasted on manual task) → Solution (the tool) → Proof (pilot results) → Ask (budget approval).</w:t>
      </w:r>
    </w:p>
    <w:bookmarkEnd w:id="27"/>
    <w:bookmarkStart w:id="28" w:name="X8be2b550b9fa9e4f534ca76e7c520d05e0a0469"/>
    <w:p>
      <w:pPr>
        <w:pStyle w:val="Heading3"/>
      </w:pPr>
      <w:r>
        <w:t xml:space="preserve">Example 2 — Conference Talk for Developers (20 min, 15 slides)</w:t>
      </w:r>
    </w:p>
    <w:p>
      <w:pPr>
        <w:pStyle w:val="FirstParagraph"/>
      </w:pPr>
      <w:r>
        <w:rPr>
          <w:bCs/>
          <w:b/>
        </w:rPr>
        <w:t xml:space="preserve">Arc:</w:t>
      </w:r>
      <w:r>
        <w:t xml:space="preserve"> </w:t>
      </w:r>
      <w:r>
        <w:t xml:space="preserve">Hook (a common bug everyone’s hit) → Why it happens → The fix, step by step → Broader lesson → Q&amp;A prompt.</w:t>
      </w:r>
    </w:p>
    <w:bookmarkEnd w:id="28"/>
    <w:bookmarkEnd w:id="29"/>
    <w:bookmarkStart w:id="30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Narrative arc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Problem → insight → resolution, not a topic dump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Slide headlines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Claims, not labels (</w:t>
            </w:r>
            <w:r>
              <w:t xml:space="preserve">“</w:t>
            </w:r>
            <w:r>
              <w:t xml:space="preserve">Costs dropped 40%</w:t>
            </w:r>
            <w:r>
              <w:t xml:space="preserve">”</w:t>
            </w:r>
            <w:r>
              <w:t xml:space="preserve"> </w:t>
            </w:r>
            <w:r>
              <w:t xml:space="preserve">not</w:t>
            </w:r>
            <w:r>
              <w:t xml:space="preserve"> </w:t>
            </w:r>
            <w:r>
              <w:t xml:space="preserve">“</w:t>
            </w:r>
            <w:r>
              <w:t xml:space="preserve">Results</w:t>
            </w:r>
            <w:r>
              <w:t xml:space="preserve">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Bullets per slide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 3, supporting what you say — not replacing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Visuals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Suggested for every content slide, never just text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Speaker notes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you’ll actually say, including transitions</w:t>
            </w:r>
          </w:p>
        </w:tc>
      </w:tr>
    </w:tbl>
    <w:bookmarkEnd w:id="30"/>
    <w:bookmarkStart w:id="31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Topic-label headlines</w:t>
      </w:r>
      <w:r>
        <w:t xml:space="preserve"> </w:t>
      </w:r>
      <w:r>
        <w:t xml:space="preserve">(</w:t>
      </w:r>
      <w:r>
        <w:t xml:space="preserve">“</w:t>
      </w:r>
      <w:r>
        <w:t xml:space="preserve">Q3 Results</w:t>
      </w:r>
      <w:r>
        <w:t xml:space="preserve">”</w:t>
      </w:r>
      <w:r>
        <w:t xml:space="preserve">) instead of claims (</w:t>
      </w:r>
      <w:r>
        <w:t xml:space="preserve">“</w:t>
      </w:r>
      <w:r>
        <w:t xml:space="preserve">Q3 revenue beat target by 12%</w:t>
      </w:r>
      <w:r>
        <w:t xml:space="preserve">”</w:t>
      </w:r>
      <w:r>
        <w:t xml:space="preserve">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Text-heavy slides</w:t>
      </w:r>
      <w:r>
        <w:t xml:space="preserve"> </w:t>
      </w:r>
      <w:r>
        <w:t xml:space="preserve">the audience reads instead of listens to you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narrative arc</w:t>
      </w:r>
      <w:r>
        <w:t xml:space="preserve"> </w:t>
      </w:r>
      <w:r>
        <w:t xml:space="preserve">— just a sequence of facts with no throughline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Missing speaker notes</w:t>
      </w:r>
      <w:r>
        <w:t xml:space="preserve">, forcing you to improvise transitions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Ending on a data slide</w:t>
      </w:r>
      <w:r>
        <w:t xml:space="preserve"> </w:t>
      </w:r>
      <w:r>
        <w:t xml:space="preserve">instead of a clear, memorable call to action</w:t>
      </w:r>
    </w:p>
    <w:p>
      <w:pPr>
        <w:pStyle w:val="FirstParagraph"/>
      </w:pPr>
      <w:r>
        <w:t xml:space="preserve">Build the arc first, then fill in slides — not the other way around.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2026-07-02T17:37:32Z</dcterms:created>
  <dcterms:modified xsi:type="dcterms:W3CDTF">2026-07-02T17:37:32Z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