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ai-make-money-with-ai-ideas"/>
    <w:p>
      <w:pPr>
        <w:pStyle w:val="Heading1"/>
      </w:pPr>
      <w:r>
        <w:t xml:space="preserve">AI Make Money with AI (Ideas)</w:t>
      </w:r>
    </w:p>
    <w:p>
      <w:pPr>
        <w:pStyle w:val="FirstParagraph"/>
      </w:pPr>
      <w:r>
        <w:t xml:space="preserve">Get 3–5 realistic, personalized ways to earn money using AI that match your actual skills, available time, and starting budget. The plan includes honest income ranges and time-to-first-dollar, required tools and startup cost, real demand and competition picture, the very first action step for each idea, the monetization model, and the key risks or ethics notes so you do not waste weeks on something that will not pay or that violates platform rules.</w:t>
      </w:r>
    </w:p>
    <w:bookmarkStart w:id="20" w:name="how-it-works"/>
    <w:p>
      <w:pPr>
        <w:pStyle w:val="Heading2"/>
      </w:pPr>
      <w:r>
        <w:t xml:space="preserve">How It Works</w:t>
      </w:r>
    </w:p>
    <w:p>
      <w:pPr>
        <w:pStyle w:val="FirstParagraph"/>
      </w:pPr>
      <w:r>
        <w:t xml:space="preserve">Tell the generator your existing skills (writing, design, coding, sales, domain expertise, spreadsheets, video, etc.), how many hours per week you can actually protect, and your starting budget (under $50, a few hundred, or none). It returns concrete opportunities ranked by fit, not hype, with clear next steps and the real numbers people are seeing in 2026.</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Skills you actually have</w:t>
            </w:r>
          </w:p>
        </w:tc>
        <w:tc>
          <w:tcPr/>
          <w:p>
            <w:pPr>
              <w:pStyle w:val="Compact"/>
              <w:jc w:val="left"/>
            </w:pPr>
            <w:r>
              <w:t xml:space="preserve">List 3–6 things you are decent at today</w:t>
            </w:r>
          </w:p>
        </w:tc>
      </w:tr>
      <w:tr>
        <w:tc>
          <w:tcPr/>
          <w:p>
            <w:pPr>
              <w:pStyle w:val="Compact"/>
              <w:jc w:val="left"/>
            </w:pPr>
            <w:r>
              <w:t xml:space="preserve">Weekly hours you will protect</w:t>
            </w:r>
          </w:p>
        </w:tc>
        <w:tc>
          <w:tcPr/>
          <w:p>
            <w:pPr>
              <w:pStyle w:val="Compact"/>
              <w:jc w:val="left"/>
            </w:pPr>
            <w:r>
              <w:t xml:space="preserve">Be honest (e.g. 8 hrs/wk after the kids are asleep)</w:t>
            </w:r>
          </w:p>
        </w:tc>
      </w:tr>
      <w:tr>
        <w:tc>
          <w:tcPr/>
          <w:p>
            <w:pPr>
              <w:pStyle w:val="Compact"/>
              <w:jc w:val="left"/>
            </w:pPr>
            <w:r>
              <w:t xml:space="preserve">Starting budget</w:t>
            </w:r>
          </w:p>
        </w:tc>
        <w:tc>
          <w:tcPr/>
          <w:p>
            <w:pPr>
              <w:pStyle w:val="Compact"/>
              <w:jc w:val="left"/>
            </w:pPr>
            <w:r>
              <w:t xml:space="preserve">$0, under $100, $200–500, etc.</w:t>
            </w:r>
          </w:p>
        </w:tc>
      </w:tr>
      <w:tr>
        <w:tc>
          <w:tcPr/>
          <w:p>
            <w:pPr>
              <w:pStyle w:val="Compact"/>
              <w:jc w:val="left"/>
            </w:pPr>
            <w:r>
              <w:t xml:space="preserve">Goal speed</w:t>
            </w:r>
          </w:p>
        </w:tc>
        <w:tc>
          <w:tcPr/>
          <w:p>
            <w:pPr>
              <w:pStyle w:val="Compact"/>
              <w:jc w:val="left"/>
            </w:pPr>
            <w:r>
              <w:t xml:space="preserve">First $100 this month, $1k/mo in 90 days, experiment only</w:t>
            </w:r>
          </w:p>
        </w:tc>
      </w:tr>
    </w:tbl>
    <w:bookmarkEnd w:id="21"/>
    <w:bookmarkStart w:id="28" w:name="make-money-with-ai-opportunity-plan"/>
    <w:p>
      <w:pPr>
        <w:pStyle w:val="Heading2"/>
      </w:pPr>
      <w:r>
        <w:t xml:space="preserve">Make Money with AI Opportunity Plan</w:t>
      </w:r>
    </w:p>
    <w:p>
      <w:pPr>
        <w:pStyle w:val="FirstParagraph"/>
      </w:pPr>
      <w:r>
        <w:t xml:space="preserve">This is the finished deliverable. Pick one idea and take the Step-1 action this week.</w:t>
      </w:r>
    </w:p>
    <w:bookmarkStart w:id="22" w:name="top-matched-opportunities"/>
    <w:p>
      <w:pPr>
        <w:pStyle w:val="Heading3"/>
      </w:pPr>
      <w:r>
        <w:t xml:space="preserve">1. Top Matched Opportunities</w:t>
      </w:r>
    </w:p>
    <w:p>
      <w:pPr>
        <w:pStyle w:val="FirstParagraph"/>
      </w:pPr>
      <w:r>
        <w:rPr>
          <w:bCs/>
          <w:b/>
        </w:rPr>
        <w:t xml:space="preserve">Idea 1 — [[Specific opportunity matched to your skills, e.g. </w:t>
      </w:r>
      <w:r>
        <w:rPr>
          <w:bCs/>
          <w:b/>
        </w:rPr>
        <w:t xml:space="preserve">“</w:t>
      </w:r>
      <w:r>
        <w:rPr>
          <w:bCs/>
          <w:b/>
        </w:rPr>
        <w:t xml:space="preserve">Niche AI-assisted research and brief service for B2B SaaS founders</w:t>
      </w:r>
      <w:r>
        <w:rPr>
          <w:bCs/>
          <w:b/>
        </w:rPr>
        <w:t xml:space="preserve">”</w:t>
      </w:r>
      <w:r>
        <w:rPr>
          <w:bCs/>
          <w:b/>
        </w:rPr>
        <w:t xml:space="preserve">]]</w:t>
      </w:r>
    </w:p>
    <w:p>
      <w:pPr>
        <w:pStyle w:val="BodyText"/>
      </w:pPr>
      <w:r>
        <w:t xml:space="preserve">Realistic income: $800–2,500/mo within 60–90 days at 8–10 hrs/wk once you have 3–4 steady clients.</w:t>
      </w:r>
      <w:r>
        <w:t xml:space="preserve"> </w:t>
      </w:r>
      <w:r>
        <w:t xml:space="preserve">Startup cost: [[Mostly time + one $20/mo tool + LinkedIn or Twitter presence]]</w:t>
      </w:r>
      <w:r>
        <w:t xml:space="preserve"> </w:t>
      </w:r>
      <w:r>
        <w:t xml:space="preserve">Tools: [[Claude or GPT plan, Notion or Google Docs, simple payment link]]</w:t>
      </w:r>
      <w:r>
        <w:t xml:space="preserve"> </w:t>
      </w:r>
      <w:r>
        <w:t xml:space="preserve">Monetization: [[Fixed-fee per brief $150–400 or monthly retainer $800–1,200 for 4 briefs]]</w:t>
      </w:r>
      <w:r>
        <w:t xml:space="preserve"> </w:t>
      </w:r>
      <w:r>
        <w:t xml:space="preserve">Step 1 this week: [[Post 3 examples of the exact deliverable on your profile or in 2 relevant communities. DM 10 people who look like buyers with a short</w:t>
      </w:r>
      <w:r>
        <w:t xml:space="preserve"> </w:t>
      </w:r>
      <w:r>
        <w:t xml:space="preserve">“</w:t>
      </w:r>
      <w:r>
        <w:t xml:space="preserve">I built this for people like you</w:t>
      </w:r>
      <w:r>
        <w:t xml:space="preserve">”</w:t>
      </w:r>
      <w:r>
        <w:t xml:space="preserve"> </w:t>
      </w:r>
      <w:r>
        <w:t xml:space="preserve">note + one sample.]]</w:t>
      </w:r>
      <w:r>
        <w:t xml:space="preserve"> </w:t>
      </w:r>
      <w:r>
        <w:t xml:space="preserve">Risk / ethics: Disclose AI use if required by the platform or client. Do not sell</w:t>
      </w:r>
      <w:r>
        <w:t xml:space="preserve"> </w:t>
      </w:r>
      <w:r>
        <w:t xml:space="preserve">“</w:t>
      </w:r>
      <w:r>
        <w:t xml:space="preserve">human only</w:t>
      </w:r>
      <w:r>
        <w:t xml:space="preserve">”</w:t>
      </w:r>
      <w:r>
        <w:t xml:space="preserve"> </w:t>
      </w:r>
      <w:r>
        <w:t xml:space="preserve">work that was mostly AI.</w:t>
      </w:r>
    </w:p>
    <w:p>
      <w:pPr>
        <w:pStyle w:val="BodyText"/>
      </w:pPr>
      <w:r>
        <w:rPr>
          <w:bCs/>
          <w:b/>
        </w:rPr>
        <w:t xml:space="preserve">Idea 2 — [[Another strong fit, e.g. </w:t>
      </w:r>
      <w:r>
        <w:rPr>
          <w:bCs/>
          <w:b/>
        </w:rPr>
        <w:t xml:space="preserve">“</w:t>
      </w:r>
      <w:r>
        <w:rPr>
          <w:bCs/>
          <w:b/>
        </w:rPr>
        <w:t xml:space="preserve">Custom prompt packs + templates for a specific profession</w:t>
      </w:r>
      <w:r>
        <w:rPr>
          <w:bCs/>
          <w:b/>
        </w:rPr>
        <w:t xml:space="preserve">”</w:t>
      </w:r>
      <w:r>
        <w:rPr>
          <w:bCs/>
          <w:b/>
        </w:rPr>
        <w:t xml:space="preserve">]]</w:t>
      </w:r>
    </w:p>
    <w:p>
      <w:pPr>
        <w:pStyle w:val="BodyText"/>
      </w:pPr>
      <w:r>
        <w:t xml:space="preserve">…</w:t>
      </w:r>
    </w:p>
    <w:p>
      <w:pPr>
        <w:pStyle w:val="BodyText"/>
      </w:pPr>
      <w:r>
        <w:t xml:space="preserve">(Repeat for 3–5 total ideas with honest ranges.)</w:t>
      </w:r>
    </w:p>
    <w:bookmarkEnd w:id="22"/>
    <w:bookmarkStart w:id="23" w:name="time-to-first-dollar-reality-check"/>
    <w:p>
      <w:pPr>
        <w:pStyle w:val="Heading3"/>
      </w:pPr>
      <w:r>
        <w:t xml:space="preserve">2. Time-to-First-Dollar Reality Check</w:t>
      </w:r>
    </w:p>
    <w:p>
      <w:pPr>
        <w:numPr>
          <w:ilvl w:val="0"/>
          <w:numId w:val="1001"/>
        </w:numPr>
        <w:pStyle w:val="Compact"/>
      </w:pPr>
      <w:r>
        <w:t xml:space="preserve">Fastest path (under 30 days): Services where you already have domain credibility and can deliver in 1–3 hours (research, copy, analysis, simple automation setup).</w:t>
      </w:r>
    </w:p>
    <w:p>
      <w:pPr>
        <w:numPr>
          <w:ilvl w:val="0"/>
          <w:numId w:val="1001"/>
        </w:numPr>
        <w:pStyle w:val="Compact"/>
      </w:pPr>
      <w:r>
        <w:t xml:space="preserve">Medium (30–90 days): Productized offers or small digital products that need 3–5 examples and a sales page.</w:t>
      </w:r>
    </w:p>
    <w:p>
      <w:pPr>
        <w:numPr>
          <w:ilvl w:val="0"/>
          <w:numId w:val="1001"/>
        </w:numPr>
        <w:pStyle w:val="Compact"/>
      </w:pPr>
      <w:r>
        <w:t xml:space="preserve">Slower / higher upside: Tools, courses, or agencies that require audience or repeated delivery proof.</w:t>
      </w:r>
    </w:p>
    <w:p>
      <w:pPr>
        <w:pStyle w:val="FirstParagraph"/>
      </w:pPr>
      <w:r>
        <w:t xml:space="preserve">If you need money this month, prioritize service ideas first. Build the productized version from the work you already sold.</w:t>
      </w:r>
    </w:p>
    <w:bookmarkEnd w:id="23"/>
    <w:bookmarkStart w:id="24" w:name="demand-competition-snapshot"/>
    <w:p>
      <w:pPr>
        <w:pStyle w:val="Heading3"/>
      </w:pPr>
      <w:r>
        <w:t xml:space="preserve">3. Demand &amp; Competition Snapshot</w:t>
      </w:r>
    </w:p>
    <w:p>
      <w:pPr>
        <w:pStyle w:val="FirstParagraph"/>
      </w:pPr>
      <w:r>
        <w:t xml:space="preserve">[[For each idea:</w:t>
      </w:r>
      <w:r>
        <w:t xml:space="preserve"> </w:t>
      </w:r>
      <w:r>
        <w:t xml:space="preserve">“</w:t>
      </w:r>
      <w:r>
        <w:t xml:space="preserve">There are 40 people doing exactly</w:t>
      </w:r>
      <w:r>
        <w:t xml:space="preserve"> </w:t>
      </w:r>
      <w:r>
        <w:t xml:space="preserve">‘</w:t>
      </w:r>
      <w:r>
        <w:t xml:space="preserve">AI research for founders</w:t>
      </w:r>
      <w:r>
        <w:t xml:space="preserve">’</w:t>
      </w:r>
      <w:r>
        <w:t xml:space="preserve"> </w:t>
      </w:r>
      <w:r>
        <w:t xml:space="preserve">on Twitter right now. The ones making money have 3 public case studies and clear positioning around one outcome (e.g. </w:t>
      </w:r>
      <w:r>
        <w:t xml:space="preserve">‘</w:t>
      </w:r>
      <w:r>
        <w:t xml:space="preserve">I cut your competitor research from 6 hours to 25 minutes</w:t>
      </w:r>
      <w:r>
        <w:t xml:space="preserve">’</w:t>
      </w:r>
      <w:r>
        <w:t xml:space="preserve">). The bar is proof + specificity, not being the only AI person.</w:t>
      </w:r>
      <w:r>
        <w:t xml:space="preserve">”</w:t>
      </w:r>
      <w:r>
        <w:t xml:space="preserve">]]</w:t>
      </w:r>
    </w:p>
    <w:p>
      <w:pPr>
        <w:pStyle w:val="BodyText"/>
      </w:pPr>
      <w:r>
        <w:t xml:space="preserve">Most</w:t>
      </w:r>
      <w:r>
        <w:t xml:space="preserve"> </w:t>
      </w:r>
      <w:r>
        <w:t xml:space="preserve">“</w:t>
      </w:r>
      <w:r>
        <w:t xml:space="preserve">make money with AI</w:t>
      </w:r>
      <w:r>
        <w:t xml:space="preserve">”</w:t>
      </w:r>
      <w:r>
        <w:t xml:space="preserve"> </w:t>
      </w:r>
      <w:r>
        <w:t xml:space="preserve">noise is either too vague or already saturated with low-effort offers. The winners pick a narrow buyer and show the exact output + result.</w:t>
      </w:r>
    </w:p>
    <w:bookmarkEnd w:id="24"/>
    <w:bookmarkStart w:id="25" w:name="day-action-plan-pick-one-idea"/>
    <w:p>
      <w:pPr>
        <w:pStyle w:val="Heading3"/>
      </w:pPr>
      <w:r>
        <w:t xml:space="preserve">4. 7-Day Action Plan (Pick One Idea)</w:t>
      </w:r>
    </w:p>
    <w:p>
      <w:pPr>
        <w:pStyle w:val="FirstParagraph"/>
      </w:pPr>
      <w:r>
        <w:t xml:space="preserve">Day 1: Choose the idea. Write the one-sentence offer.</w:t>
      </w:r>
      <w:r>
        <w:t xml:space="preserve"> </w:t>
      </w:r>
      <w:r>
        <w:t xml:space="preserve">Day 2: Produce 2–3 real examples using your own workflow.</w:t>
      </w:r>
      <w:r>
        <w:t xml:space="preserve"> </w:t>
      </w:r>
      <w:r>
        <w:t xml:space="preserve">Day 3: Post the examples where your buyers hang out. Add price and how to buy.</w:t>
      </w:r>
      <w:r>
        <w:t xml:space="preserve"> </w:t>
      </w:r>
      <w:r>
        <w:t xml:space="preserve">Day 4: Reach out to 10 people who look like past or current buyers. Offer a paid pilot or first example at a friendly price.</w:t>
      </w:r>
      <w:r>
        <w:t xml:space="preserve"> </w:t>
      </w:r>
      <w:r>
        <w:t xml:space="preserve">Day 5–6: Deliver the first paid work. Over-deliver on quality and speed.</w:t>
      </w:r>
      <w:r>
        <w:t xml:space="preserve"> </w:t>
      </w:r>
      <w:r>
        <w:t xml:space="preserve">Day 7: Ask for a testimonial + referral. Document the process so the next one is faster.</w:t>
      </w:r>
    </w:p>
    <w:bookmarkEnd w:id="25"/>
    <w:bookmarkStart w:id="26" w:name="tool-cost-baseline-most-ideas"/>
    <w:p>
      <w:pPr>
        <w:pStyle w:val="Heading3"/>
      </w:pPr>
      <w:r>
        <w:t xml:space="preserve">5. Tool &amp; Cost Baseline (Most Ideas)</w:t>
      </w:r>
    </w:p>
    <w:p>
      <w:pPr>
        <w:numPr>
          <w:ilvl w:val="0"/>
          <w:numId w:val="1002"/>
        </w:numPr>
        <w:pStyle w:val="Compact"/>
      </w:pPr>
      <w:r>
        <w:t xml:space="preserve">Core LLM access: $20/mo</w:t>
      </w:r>
    </w:p>
    <w:p>
      <w:pPr>
        <w:numPr>
          <w:ilvl w:val="0"/>
          <w:numId w:val="1002"/>
        </w:numPr>
        <w:pStyle w:val="Compact"/>
      </w:pPr>
      <w:r>
        <w:t xml:space="preserve">Payment: Stripe or Gumroad (free until you sell)</w:t>
      </w:r>
    </w:p>
    <w:p>
      <w:pPr>
        <w:numPr>
          <w:ilvl w:val="0"/>
          <w:numId w:val="1002"/>
        </w:numPr>
        <w:pStyle w:val="Compact"/>
      </w:pPr>
      <w:r>
        <w:t xml:space="preserve">Delivery/docs: Notion, Google Workspace, or simple Carrd</w:t>
      </w:r>
    </w:p>
    <w:p>
      <w:pPr>
        <w:numPr>
          <w:ilvl w:val="0"/>
          <w:numId w:val="1002"/>
        </w:numPr>
        <w:pStyle w:val="Compact"/>
      </w:pPr>
      <w:r>
        <w:t xml:space="preserve">Total under $50 to start for most service or small product ideas.</w:t>
      </w:r>
    </w:p>
    <w:p>
      <w:pPr>
        <w:pStyle w:val="FirstParagraph"/>
      </w:pPr>
      <w:r>
        <w:t xml:space="preserve">Do not buy more tools until you have your first $200 in revenue.</w:t>
      </w:r>
    </w:p>
    <w:bookmarkEnd w:id="26"/>
    <w:bookmarkStart w:id="27" w:name="ethics-platform-rules-non-negotiable"/>
    <w:p>
      <w:pPr>
        <w:pStyle w:val="Heading3"/>
      </w:pPr>
      <w:r>
        <w:t xml:space="preserve">6. Ethics &amp; Platform Rules (Non-Negotiable)</w:t>
      </w:r>
    </w:p>
    <w:p>
      <w:pPr>
        <w:numPr>
          <w:ilvl w:val="0"/>
          <w:numId w:val="1003"/>
        </w:numPr>
        <w:pStyle w:val="Compact"/>
      </w:pPr>
      <w:r>
        <w:t xml:space="preserve">Disclose AI assistance when the buyer or platform expects human work.</w:t>
      </w:r>
    </w:p>
    <w:p>
      <w:pPr>
        <w:numPr>
          <w:ilvl w:val="0"/>
          <w:numId w:val="1003"/>
        </w:numPr>
        <w:pStyle w:val="Compact"/>
      </w:pPr>
      <w:r>
        <w:t xml:space="preserve">Do not resell raw AI output as</w:t>
      </w:r>
      <w:r>
        <w:t xml:space="preserve"> </w:t>
      </w:r>
      <w:r>
        <w:t xml:space="preserve">“</w:t>
      </w:r>
      <w:r>
        <w:t xml:space="preserve">exclusive custom art</w:t>
      </w:r>
      <w:r>
        <w:t xml:space="preserve">”</w:t>
      </w:r>
      <w:r>
        <w:t xml:space="preserve"> </w:t>
      </w:r>
      <w:r>
        <w:t xml:space="preserve">or</w:t>
      </w:r>
      <w:r>
        <w:t xml:space="preserve"> </w:t>
      </w:r>
      <w:r>
        <w:t xml:space="preserve">“</w:t>
      </w:r>
      <w:r>
        <w:t xml:space="preserve">handwritten</w:t>
      </w:r>
      <w:r>
        <w:t xml:space="preserve">”</w:t>
      </w:r>
      <w:r>
        <w:t xml:space="preserve"> </w:t>
      </w:r>
      <w:r>
        <w:t xml:space="preserve">anything.</w:t>
      </w:r>
    </w:p>
    <w:p>
      <w:pPr>
        <w:numPr>
          <w:ilvl w:val="0"/>
          <w:numId w:val="1003"/>
        </w:numPr>
        <w:pStyle w:val="Compact"/>
      </w:pPr>
      <w:r>
        <w:t xml:space="preserve">Respect client data. Do not feed private customer data into consumer LLM plans without permission or anonymization.</w:t>
      </w:r>
    </w:p>
    <w:p>
      <w:pPr>
        <w:numPr>
          <w:ilvl w:val="0"/>
          <w:numId w:val="1003"/>
        </w:numPr>
        <w:pStyle w:val="Compact"/>
      </w:pPr>
      <w:r>
        <w:t xml:space="preserve">Follow the terms of the platforms where you sell (no spam, no fake reviews, clear refund policy).</w:t>
      </w:r>
    </w:p>
    <w:p>
      <w:pPr>
        <w:pStyle w:val="FirstParagraph"/>
      </w:pPr>
      <w:r>
        <w:t xml:space="preserve">The fastest way to get shut down is to treat</w:t>
      </w:r>
      <w:r>
        <w:t xml:space="preserve"> </w:t>
      </w:r>
      <w:r>
        <w:t xml:space="preserve">“</w:t>
      </w:r>
      <w:r>
        <w:t xml:space="preserve">AI make money</w:t>
      </w:r>
      <w:r>
        <w:t xml:space="preserve">”</w:t>
      </w:r>
      <w:r>
        <w:t xml:space="preserve"> </w:t>
      </w:r>
      <w:r>
        <w:t xml:space="preserve">as a loophole instead of a tool.</w:t>
      </w:r>
    </w:p>
    <w:bookmarkEnd w:id="27"/>
    <w:bookmarkEnd w:id="28"/>
    <w:bookmarkStart w:id="29"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3–5 ideas</w:t>
            </w:r>
          </w:p>
        </w:tc>
        <w:tc>
          <w:tcPr/>
          <w:p>
            <w:pPr>
              <w:pStyle w:val="Compact"/>
              <w:jc w:val="left"/>
            </w:pPr>
            <w:r>
              <w:t xml:space="preserve">Matched to stated skills/time/budget</w:t>
            </w:r>
          </w:p>
        </w:tc>
      </w:tr>
      <w:tr>
        <w:tc>
          <w:tcPr/>
          <w:p>
            <w:pPr>
              <w:pStyle w:val="Compact"/>
              <w:jc w:val="left"/>
            </w:pPr>
            <w:r>
              <w:t xml:space="preserve">Income &amp; timeline</w:t>
            </w:r>
          </w:p>
        </w:tc>
        <w:tc>
          <w:tcPr/>
          <w:p>
            <w:pPr>
              <w:pStyle w:val="Compact"/>
              <w:jc w:val="left"/>
            </w:pPr>
            <w:r>
              <w:t xml:space="preserve">Realistic ranges, not</w:t>
            </w:r>
            <w:r>
              <w:t xml:space="preserve"> </w:t>
            </w:r>
            <w:r>
              <w:t xml:space="preserve">“</w:t>
            </w:r>
            <w:r>
              <w:t xml:space="preserve">6 figures overnight</w:t>
            </w:r>
            <w:r>
              <w:t xml:space="preserve">”</w:t>
            </w:r>
          </w:p>
        </w:tc>
      </w:tr>
      <w:tr>
        <w:tc>
          <w:tcPr/>
          <w:p>
            <w:pPr>
              <w:pStyle w:val="Compact"/>
              <w:jc w:val="left"/>
            </w:pPr>
            <w:r>
              <w:t xml:space="preserve">Tools + cost</w:t>
            </w:r>
          </w:p>
        </w:tc>
        <w:tc>
          <w:tcPr/>
          <w:p>
            <w:pPr>
              <w:pStyle w:val="Compact"/>
              <w:jc w:val="left"/>
            </w:pPr>
            <w:r>
              <w:t xml:space="preserve">Concrete and minimal to start</w:t>
            </w:r>
          </w:p>
        </w:tc>
      </w:tr>
      <w:tr>
        <w:tc>
          <w:tcPr/>
          <w:p>
            <w:pPr>
              <w:pStyle w:val="Compact"/>
              <w:jc w:val="left"/>
            </w:pPr>
            <w:r>
              <w:t xml:space="preserve">Step 1</w:t>
            </w:r>
          </w:p>
        </w:tc>
        <w:tc>
          <w:tcPr/>
          <w:p>
            <w:pPr>
              <w:pStyle w:val="Compact"/>
              <w:jc w:val="left"/>
            </w:pPr>
            <w:r>
              <w:t xml:space="preserve">One specific action you can take in the next 48 hrs</w:t>
            </w:r>
          </w:p>
        </w:tc>
      </w:tr>
      <w:tr>
        <w:tc>
          <w:tcPr/>
          <w:p>
            <w:pPr>
              <w:pStyle w:val="Compact"/>
              <w:jc w:val="left"/>
            </w:pPr>
            <w:r>
              <w:t xml:space="preserve">Monetization model</w:t>
            </w:r>
          </w:p>
        </w:tc>
        <w:tc>
          <w:tcPr/>
          <w:p>
            <w:pPr>
              <w:pStyle w:val="Compact"/>
              <w:jc w:val="left"/>
            </w:pPr>
            <w:r>
              <w:t xml:space="preserve">How the money actually arrives</w:t>
            </w:r>
          </w:p>
        </w:tc>
      </w:tr>
      <w:tr>
        <w:tc>
          <w:tcPr/>
          <w:p>
            <w:pPr>
              <w:pStyle w:val="Compact"/>
              <w:jc w:val="left"/>
            </w:pPr>
            <w:r>
              <w:t xml:space="preserve">Risk/ethics</w:t>
            </w:r>
          </w:p>
        </w:tc>
        <w:tc>
          <w:tcPr/>
          <w:p>
            <w:pPr>
              <w:pStyle w:val="Compact"/>
              <w:jc w:val="left"/>
            </w:pPr>
            <w:r>
              <w:t xml:space="preserve">Honest caveats per idea</w:t>
            </w:r>
          </w:p>
        </w:tc>
      </w:tr>
    </w:tbl>
    <w:p>
      <w:pPr>
        <w:pStyle w:val="BodyText"/>
      </w:pPr>
      <w:r>
        <w:t xml:space="preserve">Pick one idea. Do the Day 1–3 actions this week. Most people who</w:t>
      </w:r>
      <w:r>
        <w:t xml:space="preserve"> </w:t>
      </w:r>
      <w:r>
        <w:t xml:space="preserve">“</w:t>
      </w:r>
      <w:r>
        <w:t xml:space="preserve">make money with AI</w:t>
      </w:r>
      <w:r>
        <w:t xml:space="preserve">”</w:t>
      </w:r>
      <w:r>
        <w:t xml:space="preserve"> </w:t>
      </w:r>
      <w:r>
        <w:t xml:space="preserve">succeed because they shipped one narrow offer and talked to real buyers, not because they had the perfect idea.</w:t>
      </w:r>
    </w:p>
    <w:p>
      <w:pPr>
        <w:pStyle w:val="BodyText"/>
      </w:pPr>
      <w:r>
        <w:t xml:space="preserve">(150+ line depth for aihowto.pro Make Money with AI generator. [[tokens]] for your inputs.)</w:t>
      </w:r>
    </w:p>
    <w:bookmarkEnd w:id="29"/>
    <w:bookmarkStart w:id="30" w:name="Xd17c616952af4949000c9c6fdf07d43b9c1b402"/>
    <w:p>
      <w:pPr>
        <w:pStyle w:val="Heading2"/>
      </w:pPr>
      <w:r>
        <w:t xml:space="preserve">9. First $100 This Month Playbook (If Cash Is the Priority)</w:t>
      </w:r>
    </w:p>
    <w:p>
      <w:pPr>
        <w:pStyle w:val="FirstParagraph"/>
      </w:pPr>
      <w:r>
        <w:t xml:space="preserve">Pick the service idea that matches your skills most closely.</w:t>
      </w:r>
    </w:p>
    <w:p>
      <w:pPr>
        <w:numPr>
          <w:ilvl w:val="0"/>
          <w:numId w:val="1004"/>
        </w:numPr>
        <w:pStyle w:val="Compact"/>
      </w:pPr>
      <w:r>
        <w:t xml:space="preserve">Create the 3 examples this weekend.</w:t>
      </w:r>
    </w:p>
    <w:p>
      <w:pPr>
        <w:numPr>
          <w:ilvl w:val="0"/>
          <w:numId w:val="1004"/>
        </w:numPr>
        <w:pStyle w:val="Compact"/>
      </w:pPr>
      <w:r>
        <w:t xml:space="preserve">Post them with price and</w:t>
      </w:r>
      <w:r>
        <w:t xml:space="preserve"> </w:t>
      </w:r>
      <w:r>
        <w:t xml:space="preserve">“</w:t>
      </w:r>
      <w:r>
        <w:t xml:space="preserve">DM for the first 3 at 30% off to get testimonials.</w:t>
      </w:r>
      <w:r>
        <w:t xml:space="preserve">”</w:t>
      </w:r>
    </w:p>
    <w:p>
      <w:pPr>
        <w:numPr>
          <w:ilvl w:val="0"/>
          <w:numId w:val="1004"/>
        </w:numPr>
        <w:pStyle w:val="Compact"/>
      </w:pPr>
      <w:r>
        <w:t xml:space="preserve">Send 15 personal notes to people who have complained about the exact problem in public in the last 30 days.</w:t>
      </w:r>
    </w:p>
    <w:p>
      <w:pPr>
        <w:numPr>
          <w:ilvl w:val="0"/>
          <w:numId w:val="1004"/>
        </w:numPr>
        <w:pStyle w:val="Compact"/>
      </w:pPr>
      <w:r>
        <w:t xml:space="preserve">Deliver fast and ask for the testimonial and a referral.</w:t>
      </w:r>
    </w:p>
    <w:p>
      <w:pPr>
        <w:pStyle w:val="FirstParagraph"/>
      </w:pPr>
      <w:r>
        <w:t xml:space="preserve">This is how most people who are actually making money with AI in 2026 got their first dollars — not from a viral product, from one narrow service they could deliver this week.</w:t>
      </w:r>
    </w:p>
    <w:bookmarkEnd w:id="30"/>
    <w:bookmarkStart w:id="31" w:name="when-to-kill-an-idea"/>
    <w:p>
      <w:pPr>
        <w:pStyle w:val="Heading2"/>
      </w:pPr>
      <w:r>
        <w:t xml:space="preserve">10. When to Kill an Idea</w:t>
      </w:r>
    </w:p>
    <w:p>
      <w:pPr>
        <w:pStyle w:val="FirstParagraph"/>
      </w:pPr>
      <w:r>
        <w:t xml:space="preserve">After 15 hours of work and 0 revenue or serious conversations, move on. The market is telling you something. The winners are ruthless about killing bad experiments early so they can double down on the one that got traction.</w:t>
      </w:r>
    </w:p>
    <w:p>
      <w:pPr>
        <w:pStyle w:val="BodyText"/>
      </w:pPr>
      <w:r>
        <w:t xml:space="preserve">Track it. Kill fast. Ship the next one.</w:t>
      </w:r>
    </w:p>
    <w:p>
      <w:pPr>
        <w:pStyle w:val="BodyText"/>
      </w:pPr>
      <w:r>
        <w:t xml:space="preserve">This is the real</w:t>
      </w:r>
      <w:r>
        <w:t xml:space="preserve"> </w:t>
      </w:r>
      <w:r>
        <w:t xml:space="preserve">“</w:t>
      </w:r>
      <w:r>
        <w:t xml:space="preserve">AI side hustle</w:t>
      </w:r>
      <w:r>
        <w:t xml:space="preserve">”</w:t>
      </w:r>
      <w:r>
        <w:t xml:space="preserve"> </w:t>
      </w:r>
      <w:r>
        <w:t xml:space="preserve">playbook.</w:t>
      </w:r>
    </w:p>
    <w:bookmarkEnd w:id="31"/>
    <w:bookmarkStart w:id="32" w:name="mindset-that-actually-works"/>
    <w:p>
      <w:pPr>
        <w:pStyle w:val="Heading2"/>
      </w:pPr>
      <w:r>
        <w:t xml:space="preserve">11. Mindset That Actually Works</w:t>
      </w:r>
    </w:p>
    <w:p>
      <w:pPr>
        <w:pStyle w:val="FirstParagraph"/>
      </w:pPr>
      <w:r>
        <w:t xml:space="preserve">The people making consistent money treat AI as a force multiplier on skills they already have or are willing to learn fast. They pick one narrow offer, talk to 10 buyers, ship the first version, and improve from real feedback. Everything else is noise.</w:t>
      </w:r>
    </w:p>
    <w:p>
      <w:pPr>
        <w:pStyle w:val="BodyText"/>
      </w:pPr>
      <w:r>
        <w:t xml:space="preserve">You now have the filter. Use it.</w:t>
      </w:r>
    </w:p>
    <w:p>
      <w:pPr>
        <w:pStyle w:val="BodyText"/>
      </w:pPr>
      <w:r>
        <w:t xml:space="preserve">The difference between</w:t>
      </w:r>
      <w:r>
        <w:t xml:space="preserve"> </w:t>
      </w:r>
      <w:r>
        <w:t xml:space="preserve">“</w:t>
      </w:r>
      <w:r>
        <w:t xml:space="preserve">I tried AI side hustles</w:t>
      </w:r>
      <w:r>
        <w:t xml:space="preserve">”</w:t>
      </w:r>
      <w:r>
        <w:t xml:space="preserve"> </w:t>
      </w:r>
      <w:r>
        <w:t xml:space="preserve">and</w:t>
      </w:r>
      <w:r>
        <w:t xml:space="preserve"> </w:t>
      </w:r>
      <w:r>
        <w:t xml:space="preserve">“</w:t>
      </w:r>
      <w:r>
        <w:t xml:space="preserve">I make money with AI</w:t>
      </w:r>
      <w:r>
        <w:t xml:space="preserve">”</w:t>
      </w:r>
      <w:r>
        <w:t xml:space="preserve"> </w:t>
      </w:r>
      <w:r>
        <w:t xml:space="preserve">is usually 3–5 real conversations with buyers and one offer that was shipped instead of planned. Go have the conversations.</w:t>
      </w:r>
    </w:p>
    <w:bookmarkEnd w:id="32"/>
    <w:bookmarkStart w:id="33" w:name="Xbe2e564edbd7a20418ec25f19777ae8a9284708"/>
    <w:p>
      <w:pPr>
        <w:pStyle w:val="Heading2"/>
      </w:pPr>
      <w:r>
        <w:t xml:space="preserve">7. Red Flags That an</w:t>
      </w:r>
      <w:r>
        <w:t xml:space="preserve"> </w:t>
      </w:r>
      <w:r>
        <w:t xml:space="preserve">“</w:t>
      </w:r>
      <w:r>
        <w:t xml:space="preserve">AI Money</w:t>
      </w:r>
      <w:r>
        <w:t xml:space="preserve">”</w:t>
      </w:r>
      <w:r>
        <w:t xml:space="preserve"> </w:t>
      </w:r>
      <w:r>
        <w:t xml:space="preserve">Idea Is Mostly Hype</w:t>
      </w:r>
    </w:p>
    <w:p>
      <w:pPr>
        <w:numPr>
          <w:ilvl w:val="0"/>
          <w:numId w:val="1005"/>
        </w:numPr>
        <w:pStyle w:val="Compact"/>
      </w:pPr>
      <w:r>
        <w:t xml:space="preserve">Promises</w:t>
      </w:r>
      <w:r>
        <w:t xml:space="preserve"> </w:t>
      </w:r>
      <w:r>
        <w:t xml:space="preserve">“</w:t>
      </w:r>
      <w:r>
        <w:t xml:space="preserve">passive</w:t>
      </w:r>
      <w:r>
        <w:t xml:space="preserve">”</w:t>
      </w:r>
      <w:r>
        <w:t xml:space="preserve"> </w:t>
      </w:r>
      <w:r>
        <w:t xml:space="preserve">income in the first 30 days with no audience and no product yet.</w:t>
      </w:r>
    </w:p>
    <w:p>
      <w:pPr>
        <w:numPr>
          <w:ilvl w:val="0"/>
          <w:numId w:val="1005"/>
        </w:numPr>
        <w:pStyle w:val="Compact"/>
      </w:pPr>
      <w:r>
        <w:t xml:space="preserve">The only proof is a screenshot of someone else’s Stripe dashboard with no context.</w:t>
      </w:r>
    </w:p>
    <w:p>
      <w:pPr>
        <w:numPr>
          <w:ilvl w:val="0"/>
          <w:numId w:val="1005"/>
        </w:numPr>
        <w:pStyle w:val="Compact"/>
      </w:pPr>
      <w:r>
        <w:t xml:space="preserve">Requires you to spam communities or cold DM hundreds of people with the same template.</w:t>
      </w:r>
    </w:p>
    <w:p>
      <w:pPr>
        <w:numPr>
          <w:ilvl w:val="0"/>
          <w:numId w:val="1005"/>
        </w:numPr>
        <w:pStyle w:val="Compact"/>
      </w:pPr>
      <w:r>
        <w:t xml:space="preserve">The</w:t>
      </w:r>
      <w:r>
        <w:t xml:space="preserve"> </w:t>
      </w:r>
      <w:r>
        <w:t xml:space="preserve">“</w:t>
      </w:r>
      <w:r>
        <w:t xml:space="preserve">opportunity</w:t>
      </w:r>
      <w:r>
        <w:t xml:space="preserve">”</w:t>
      </w:r>
      <w:r>
        <w:t xml:space="preserve"> </w:t>
      </w:r>
      <w:r>
        <w:t xml:space="preserve">is just reselling the same course or prompt pack everyone else is reselling.</w:t>
      </w:r>
    </w:p>
    <w:p>
      <w:pPr>
        <w:pStyle w:val="FirstParagraph"/>
      </w:pPr>
      <w:r>
        <w:t xml:space="preserve">Real opportunities have a narrow buyer, a clear output the buyer can judge quickly, and a way for you to deliver it faster than they can do it themselves.</w:t>
      </w:r>
    </w:p>
    <w:bookmarkEnd w:id="33"/>
    <w:bookmarkStart w:id="34" w:name="tracking-your-experiments"/>
    <w:p>
      <w:pPr>
        <w:pStyle w:val="Heading2"/>
      </w:pPr>
      <w:r>
        <w:t xml:space="preserve">8. Tracking Your Experiments</w:t>
      </w:r>
    </w:p>
    <w:p>
      <w:pPr>
        <w:pStyle w:val="FirstParagraph"/>
      </w:pPr>
      <w:r>
        <w:t xml:space="preserve">Keep a simple table: Idea | Hours invested | $ earned | What broke | Next test.</w:t>
      </w:r>
    </w:p>
    <w:p>
      <w:pPr>
        <w:pStyle w:val="BodyText"/>
      </w:pPr>
      <w:r>
        <w:t xml:space="preserve">Kill ideas after 10–15 hours with zero revenue or clear signal it will not work. Double down on the one that got the first yes.</w:t>
      </w:r>
    </w:p>
    <w:p>
      <w:pPr>
        <w:pStyle w:val="BodyText"/>
      </w:pPr>
      <w:r>
        <w:t xml:space="preserve">This is how the people who actually make money with AI in 2026 operate.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2026-07-02T17:13:03Z</dcterms:created>
  <dcterms:modified xsi:type="dcterms:W3CDTF">2026-07-02T17:13:03Z</dcterms:modified>
</cp:coreProperties>
</file>

<file path=docProps/custom.xml><?xml version="1.0" encoding="utf-8"?>
<Properties xmlns="http://schemas.openxmlformats.org/officeDocument/2006/custom-properties" xmlns:vt="http://schemas.openxmlformats.org/officeDocument/2006/docPropsVTypes"/>
</file>